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EF70" w14:textId="77777777" w:rsidR="00B65B36" w:rsidRPr="00B83D6D" w:rsidRDefault="00125030" w:rsidP="001D19AB">
      <w:pPr>
        <w:spacing w:after="0" w:line="240" w:lineRule="auto"/>
        <w:rPr>
          <w:rFonts w:ascii="Times New Roman" w:hAnsi="Times New Roman" w:cs="Times New Roman"/>
          <w:sz w:val="36"/>
          <w:szCs w:val="36"/>
        </w:rPr>
      </w:pPr>
      <w:r w:rsidRPr="00B83D6D">
        <w:rPr>
          <w:rFonts w:ascii="Times New Roman" w:hAnsi="Times New Roman" w:cs="Times New Roman"/>
          <w:sz w:val="36"/>
          <w:szCs w:val="36"/>
        </w:rPr>
        <w:t xml:space="preserve">2018 </w:t>
      </w:r>
      <w:r w:rsidRPr="00B83D6D">
        <w:rPr>
          <w:rFonts w:ascii="Times New Roman" w:hAnsi="Times New Roman" w:cs="Times New Roman"/>
          <w:b/>
          <w:i/>
          <w:sz w:val="36"/>
          <w:szCs w:val="36"/>
        </w:rPr>
        <w:t>Preliminary</w:t>
      </w:r>
      <w:r w:rsidRPr="00B83D6D">
        <w:rPr>
          <w:rFonts w:ascii="Times New Roman" w:hAnsi="Times New Roman" w:cs="Times New Roman"/>
          <w:sz w:val="36"/>
          <w:szCs w:val="36"/>
        </w:rPr>
        <w:t xml:space="preserve"> John Day Dam Walleye Pilot diet summary</w:t>
      </w:r>
    </w:p>
    <w:p w14:paraId="420D620C" w14:textId="77777777" w:rsidR="00225330" w:rsidRDefault="00225330" w:rsidP="001D19AB">
      <w:pPr>
        <w:spacing w:after="0" w:line="240" w:lineRule="auto"/>
        <w:rPr>
          <w:rFonts w:ascii="Times New Roman" w:hAnsi="Times New Roman" w:cs="Times New Roman"/>
          <w:sz w:val="28"/>
          <w:szCs w:val="28"/>
          <w:u w:val="single"/>
        </w:rPr>
      </w:pPr>
    </w:p>
    <w:p w14:paraId="16772F58" w14:textId="77777777" w:rsidR="00EE3503" w:rsidRPr="00040585" w:rsidRDefault="00EE3503" w:rsidP="001D19AB">
      <w:pPr>
        <w:spacing w:after="0" w:line="240" w:lineRule="auto"/>
        <w:rPr>
          <w:rFonts w:ascii="Times New Roman" w:hAnsi="Times New Roman" w:cs="Times New Roman"/>
          <w:sz w:val="28"/>
          <w:szCs w:val="28"/>
          <w:u w:val="single"/>
        </w:rPr>
      </w:pPr>
      <w:r w:rsidRPr="00040585">
        <w:rPr>
          <w:rFonts w:ascii="Times New Roman" w:hAnsi="Times New Roman" w:cs="Times New Roman"/>
          <w:sz w:val="28"/>
          <w:szCs w:val="28"/>
          <w:u w:val="single"/>
        </w:rPr>
        <w:t xml:space="preserve">Catch and Effort </w:t>
      </w:r>
    </w:p>
    <w:p w14:paraId="755FF34B" w14:textId="77777777" w:rsidR="00471CA0" w:rsidRDefault="00B00204"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summary is specific to </w:t>
      </w:r>
      <w:r w:rsidR="00B83D6D">
        <w:rPr>
          <w:rFonts w:ascii="Times New Roman" w:hAnsi="Times New Roman" w:cs="Times New Roman"/>
          <w:sz w:val="24"/>
          <w:szCs w:val="24"/>
        </w:rPr>
        <w:t xml:space="preserve">John Day Dam </w:t>
      </w:r>
      <w:r w:rsidR="00471CA0">
        <w:rPr>
          <w:rFonts w:ascii="Times New Roman" w:hAnsi="Times New Roman" w:cs="Times New Roman"/>
          <w:sz w:val="24"/>
          <w:szCs w:val="24"/>
        </w:rPr>
        <w:t>Catch information 2010‒2018</w:t>
      </w:r>
      <w:r>
        <w:rPr>
          <w:rFonts w:ascii="Times New Roman" w:hAnsi="Times New Roman" w:cs="Times New Roman"/>
          <w:sz w:val="24"/>
          <w:szCs w:val="24"/>
        </w:rPr>
        <w:t>.</w:t>
      </w:r>
    </w:p>
    <w:p w14:paraId="7D058A84" w14:textId="77777777" w:rsidR="001D19AB" w:rsidRDefault="001D19AB" w:rsidP="001D19AB">
      <w:pPr>
        <w:spacing w:after="0" w:line="240" w:lineRule="auto"/>
        <w:rPr>
          <w:rFonts w:ascii="Times New Roman" w:hAnsi="Times New Roman" w:cs="Times New Roman"/>
          <w:sz w:val="24"/>
          <w:szCs w:val="24"/>
        </w:rPr>
      </w:pPr>
    </w:p>
    <w:p w14:paraId="589FD6F9" w14:textId="77777777" w:rsidR="00B00204" w:rsidRDefault="00B83D6D"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Dam angling </w:t>
      </w:r>
      <w:r w:rsidR="00471CA0">
        <w:rPr>
          <w:rFonts w:ascii="Times New Roman" w:hAnsi="Times New Roman" w:cs="Times New Roman"/>
          <w:sz w:val="24"/>
          <w:szCs w:val="24"/>
        </w:rPr>
        <w:t xml:space="preserve">was exclusively developed to remove Northern Pikeminnow </w:t>
      </w:r>
      <w:r>
        <w:rPr>
          <w:rFonts w:ascii="Times New Roman" w:hAnsi="Times New Roman" w:cs="Times New Roman"/>
          <w:sz w:val="24"/>
          <w:szCs w:val="24"/>
        </w:rPr>
        <w:t>from boat restricted zones (primarily focused on tailrace</w:t>
      </w:r>
      <w:r w:rsidR="00EE3503">
        <w:rPr>
          <w:rFonts w:ascii="Times New Roman" w:hAnsi="Times New Roman" w:cs="Times New Roman"/>
          <w:sz w:val="24"/>
          <w:szCs w:val="24"/>
        </w:rPr>
        <w:t>s</w:t>
      </w:r>
      <w:r>
        <w:rPr>
          <w:rFonts w:ascii="Times New Roman" w:hAnsi="Times New Roman" w:cs="Times New Roman"/>
          <w:sz w:val="24"/>
          <w:szCs w:val="24"/>
        </w:rPr>
        <w:t xml:space="preserve">) using angling methods specifically adapted to capture Northern Pikeminnow. </w:t>
      </w:r>
      <w:r w:rsidR="00EE3503">
        <w:rPr>
          <w:rFonts w:ascii="Times New Roman" w:hAnsi="Times New Roman" w:cs="Times New Roman"/>
          <w:sz w:val="24"/>
          <w:szCs w:val="24"/>
        </w:rPr>
        <w:t>The process has generally maximized performance by shifting angling location based on Northern Pikeminnow catch.</w:t>
      </w:r>
    </w:p>
    <w:p w14:paraId="0706F364" w14:textId="77777777" w:rsidR="001D19AB" w:rsidRDefault="001D19AB" w:rsidP="001D19AB">
      <w:pPr>
        <w:spacing w:after="0" w:line="240" w:lineRule="auto"/>
        <w:rPr>
          <w:rFonts w:ascii="Times New Roman" w:hAnsi="Times New Roman" w:cs="Times New Roman"/>
          <w:sz w:val="24"/>
          <w:szCs w:val="24"/>
        </w:rPr>
      </w:pPr>
    </w:p>
    <w:p w14:paraId="30B3EA24" w14:textId="7B4FC980" w:rsidR="00471CA0" w:rsidRDefault="005D203F"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angling</w:t>
      </w:r>
      <w:r>
        <w:rPr>
          <w:rFonts w:ascii="Times New Roman" w:hAnsi="Times New Roman" w:cs="Times New Roman"/>
          <w:sz w:val="24"/>
          <w:szCs w:val="24"/>
        </w:rPr>
        <w:t xml:space="preserve"> </w:t>
      </w:r>
      <w:r w:rsidR="00B83D6D">
        <w:rPr>
          <w:rFonts w:ascii="Times New Roman" w:hAnsi="Times New Roman" w:cs="Times New Roman"/>
          <w:sz w:val="24"/>
          <w:szCs w:val="24"/>
        </w:rPr>
        <w:t xml:space="preserve">method </w:t>
      </w:r>
      <w:r>
        <w:rPr>
          <w:rFonts w:ascii="Times New Roman" w:hAnsi="Times New Roman" w:cs="Times New Roman"/>
          <w:sz w:val="24"/>
          <w:szCs w:val="24"/>
        </w:rPr>
        <w:t>ha</w:t>
      </w:r>
      <w:r>
        <w:rPr>
          <w:rFonts w:ascii="Times New Roman" w:hAnsi="Times New Roman" w:cs="Times New Roman"/>
          <w:sz w:val="24"/>
          <w:szCs w:val="24"/>
        </w:rPr>
        <w:t>s</w:t>
      </w:r>
      <w:r>
        <w:rPr>
          <w:rFonts w:ascii="Times New Roman" w:hAnsi="Times New Roman" w:cs="Times New Roman"/>
          <w:sz w:val="24"/>
          <w:szCs w:val="24"/>
        </w:rPr>
        <w:t xml:space="preserve"> </w:t>
      </w:r>
      <w:r w:rsidR="00B83D6D">
        <w:rPr>
          <w:rFonts w:ascii="Times New Roman" w:hAnsi="Times New Roman" w:cs="Times New Roman"/>
          <w:sz w:val="24"/>
          <w:szCs w:val="24"/>
        </w:rPr>
        <w:t xml:space="preserve">incidentally </w:t>
      </w:r>
      <w:r w:rsidR="00C87E35">
        <w:rPr>
          <w:rFonts w:ascii="Times New Roman" w:hAnsi="Times New Roman" w:cs="Times New Roman"/>
          <w:sz w:val="24"/>
          <w:szCs w:val="24"/>
        </w:rPr>
        <w:t>captured</w:t>
      </w:r>
      <w:r w:rsidR="00B83D6D">
        <w:rPr>
          <w:rFonts w:ascii="Times New Roman" w:hAnsi="Times New Roman" w:cs="Times New Roman"/>
          <w:sz w:val="24"/>
          <w:szCs w:val="24"/>
        </w:rPr>
        <w:t xml:space="preserve"> </w:t>
      </w:r>
      <w:r w:rsidR="00C87E35">
        <w:rPr>
          <w:rFonts w:ascii="Times New Roman" w:hAnsi="Times New Roman" w:cs="Times New Roman"/>
          <w:sz w:val="24"/>
          <w:szCs w:val="24"/>
        </w:rPr>
        <w:t xml:space="preserve">other fish species including </w:t>
      </w:r>
      <w:r w:rsidR="00B83D6D">
        <w:rPr>
          <w:rFonts w:ascii="Times New Roman" w:hAnsi="Times New Roman" w:cs="Times New Roman"/>
          <w:sz w:val="24"/>
          <w:szCs w:val="24"/>
        </w:rPr>
        <w:t xml:space="preserve">other </w:t>
      </w:r>
      <w:r w:rsidR="00C87E35">
        <w:rPr>
          <w:rFonts w:ascii="Times New Roman" w:hAnsi="Times New Roman" w:cs="Times New Roman"/>
          <w:sz w:val="24"/>
          <w:szCs w:val="24"/>
        </w:rPr>
        <w:t>p</w:t>
      </w:r>
      <w:r w:rsidR="00B83D6D">
        <w:rPr>
          <w:rFonts w:ascii="Times New Roman" w:hAnsi="Times New Roman" w:cs="Times New Roman"/>
          <w:sz w:val="24"/>
          <w:szCs w:val="24"/>
        </w:rPr>
        <w:t>iscivor</w:t>
      </w:r>
      <w:r w:rsidR="00C87E35">
        <w:rPr>
          <w:rFonts w:ascii="Times New Roman" w:hAnsi="Times New Roman" w:cs="Times New Roman"/>
          <w:sz w:val="24"/>
          <w:szCs w:val="24"/>
        </w:rPr>
        <w:t>ous</w:t>
      </w:r>
      <w:r w:rsidR="00B83D6D">
        <w:rPr>
          <w:rFonts w:ascii="Times New Roman" w:hAnsi="Times New Roman" w:cs="Times New Roman"/>
          <w:sz w:val="24"/>
          <w:szCs w:val="24"/>
        </w:rPr>
        <w:t xml:space="preserve"> fish</w:t>
      </w:r>
      <w:r w:rsidR="00C87E35">
        <w:rPr>
          <w:rFonts w:ascii="Times New Roman" w:hAnsi="Times New Roman" w:cs="Times New Roman"/>
          <w:sz w:val="24"/>
          <w:szCs w:val="24"/>
        </w:rPr>
        <w:t xml:space="preserve"> like Walleye and Smallmouth Bass.</w:t>
      </w:r>
    </w:p>
    <w:p w14:paraId="012A445E" w14:textId="77777777" w:rsidR="001D19AB" w:rsidRDefault="001D19AB" w:rsidP="001D19AB">
      <w:pPr>
        <w:spacing w:after="0" w:line="240" w:lineRule="auto"/>
        <w:rPr>
          <w:rFonts w:ascii="Times New Roman" w:hAnsi="Times New Roman" w:cs="Times New Roman"/>
          <w:sz w:val="24"/>
          <w:szCs w:val="24"/>
        </w:rPr>
      </w:pPr>
    </w:p>
    <w:p w14:paraId="4D8D8318" w14:textId="77777777" w:rsidR="006C2936" w:rsidRDefault="001D19AB"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the last nine </w:t>
      </w:r>
      <w:r w:rsidR="006C2936">
        <w:rPr>
          <w:rFonts w:ascii="Times New Roman" w:hAnsi="Times New Roman" w:cs="Times New Roman"/>
          <w:sz w:val="24"/>
          <w:szCs w:val="24"/>
        </w:rPr>
        <w:t>year</w:t>
      </w:r>
      <w:r>
        <w:rPr>
          <w:rFonts w:ascii="Times New Roman" w:hAnsi="Times New Roman" w:cs="Times New Roman"/>
          <w:sz w:val="24"/>
          <w:szCs w:val="24"/>
        </w:rPr>
        <w:t>s</w:t>
      </w:r>
      <w:r w:rsidR="006C2936">
        <w:rPr>
          <w:rFonts w:ascii="Times New Roman" w:hAnsi="Times New Roman" w:cs="Times New Roman"/>
          <w:sz w:val="24"/>
          <w:szCs w:val="24"/>
        </w:rPr>
        <w:t xml:space="preserve"> </w:t>
      </w:r>
      <w:r>
        <w:rPr>
          <w:rFonts w:ascii="Times New Roman" w:hAnsi="Times New Roman" w:cs="Times New Roman"/>
          <w:sz w:val="24"/>
          <w:szCs w:val="24"/>
        </w:rPr>
        <w:t xml:space="preserve">of dam angling </w:t>
      </w:r>
      <w:r w:rsidR="006C2936">
        <w:rPr>
          <w:rFonts w:ascii="Times New Roman" w:hAnsi="Times New Roman" w:cs="Times New Roman"/>
          <w:sz w:val="24"/>
          <w:szCs w:val="24"/>
        </w:rPr>
        <w:t xml:space="preserve">(Table </w:t>
      </w:r>
      <w:r>
        <w:rPr>
          <w:rFonts w:ascii="Times New Roman" w:hAnsi="Times New Roman" w:cs="Times New Roman"/>
          <w:sz w:val="24"/>
          <w:szCs w:val="24"/>
        </w:rPr>
        <w:t xml:space="preserve">1 </w:t>
      </w:r>
      <w:r w:rsidR="006C2936">
        <w:rPr>
          <w:rFonts w:ascii="Times New Roman" w:hAnsi="Times New Roman" w:cs="Times New Roman"/>
          <w:sz w:val="24"/>
          <w:szCs w:val="24"/>
        </w:rPr>
        <w:t xml:space="preserve">and Figure </w:t>
      </w:r>
      <w:r>
        <w:rPr>
          <w:rFonts w:ascii="Times New Roman" w:hAnsi="Times New Roman" w:cs="Times New Roman"/>
          <w:sz w:val="24"/>
          <w:szCs w:val="24"/>
        </w:rPr>
        <w:t>1</w:t>
      </w:r>
      <w:r w:rsidR="006C2936">
        <w:rPr>
          <w:rFonts w:ascii="Times New Roman" w:hAnsi="Times New Roman" w:cs="Times New Roman"/>
          <w:sz w:val="24"/>
          <w:szCs w:val="24"/>
        </w:rPr>
        <w:t>), both the absolute number and relative rate of catch has been trending upward for both Northern Pikeminnow and Walleye since 2010. However, during 2018 catch decreased to levels generally achieved before 2014 for Northern Pikeminnow and prior to 2016 for Walleye.</w:t>
      </w:r>
    </w:p>
    <w:p w14:paraId="48EB0B5B" w14:textId="77777777" w:rsidR="001D19AB" w:rsidRDefault="001D19AB" w:rsidP="001D19AB">
      <w:pPr>
        <w:spacing w:after="0" w:line="240" w:lineRule="auto"/>
        <w:rPr>
          <w:rFonts w:ascii="Times New Roman" w:hAnsi="Times New Roman" w:cs="Times New Roman"/>
          <w:sz w:val="24"/>
          <w:szCs w:val="24"/>
        </w:rPr>
      </w:pPr>
    </w:p>
    <w:p w14:paraId="7C1F8CFA" w14:textId="77777777" w:rsidR="00B00204" w:rsidRDefault="006C2936"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John Day Dam a</w:t>
      </w:r>
      <w:r w:rsidR="00C87E35">
        <w:rPr>
          <w:rFonts w:ascii="Times New Roman" w:hAnsi="Times New Roman" w:cs="Times New Roman"/>
          <w:sz w:val="24"/>
          <w:szCs w:val="24"/>
        </w:rPr>
        <w:t xml:space="preserve">nnual </w:t>
      </w:r>
      <w:r>
        <w:rPr>
          <w:rFonts w:ascii="Times New Roman" w:hAnsi="Times New Roman" w:cs="Times New Roman"/>
          <w:sz w:val="24"/>
          <w:szCs w:val="24"/>
        </w:rPr>
        <w:t>c</w:t>
      </w:r>
      <w:r w:rsidR="00C87E35">
        <w:rPr>
          <w:rFonts w:ascii="Times New Roman" w:hAnsi="Times New Roman" w:cs="Times New Roman"/>
          <w:sz w:val="24"/>
          <w:szCs w:val="24"/>
        </w:rPr>
        <w:t>atch-</w:t>
      </w:r>
      <w:r>
        <w:rPr>
          <w:rFonts w:ascii="Times New Roman" w:hAnsi="Times New Roman" w:cs="Times New Roman"/>
          <w:sz w:val="24"/>
          <w:szCs w:val="24"/>
        </w:rPr>
        <w:t>p</w:t>
      </w:r>
      <w:r w:rsidR="00C87E35">
        <w:rPr>
          <w:rFonts w:ascii="Times New Roman" w:hAnsi="Times New Roman" w:cs="Times New Roman"/>
          <w:sz w:val="24"/>
          <w:szCs w:val="24"/>
        </w:rPr>
        <w:t>er-unit effort 2010‒2018 demonstrate</w:t>
      </w:r>
      <w:r>
        <w:rPr>
          <w:rFonts w:ascii="Times New Roman" w:hAnsi="Times New Roman" w:cs="Times New Roman"/>
          <w:sz w:val="24"/>
          <w:szCs w:val="24"/>
        </w:rPr>
        <w:t>d a</w:t>
      </w:r>
      <w:r w:rsidR="00C87E35">
        <w:rPr>
          <w:rFonts w:ascii="Times New Roman" w:hAnsi="Times New Roman" w:cs="Times New Roman"/>
          <w:sz w:val="24"/>
          <w:szCs w:val="24"/>
        </w:rPr>
        <w:t xml:space="preserve"> relative success of capture for Northern Pikeminnow </w:t>
      </w:r>
      <w:r>
        <w:rPr>
          <w:rFonts w:ascii="Times New Roman" w:hAnsi="Times New Roman" w:cs="Times New Roman"/>
          <w:sz w:val="24"/>
          <w:szCs w:val="24"/>
        </w:rPr>
        <w:t xml:space="preserve">that were </w:t>
      </w:r>
      <w:r w:rsidR="00C87E35">
        <w:rPr>
          <w:rFonts w:ascii="Times New Roman" w:hAnsi="Times New Roman" w:cs="Times New Roman"/>
          <w:sz w:val="24"/>
          <w:szCs w:val="24"/>
        </w:rPr>
        <w:t>generally greater than 2 individuals per angler hour</w:t>
      </w:r>
      <w:r w:rsidR="00B00204">
        <w:rPr>
          <w:rFonts w:ascii="Times New Roman" w:hAnsi="Times New Roman" w:cs="Times New Roman"/>
          <w:sz w:val="24"/>
          <w:szCs w:val="24"/>
        </w:rPr>
        <w:t>.</w:t>
      </w:r>
      <w:r w:rsidR="002B1518">
        <w:rPr>
          <w:rFonts w:ascii="Times New Roman" w:hAnsi="Times New Roman" w:cs="Times New Roman"/>
          <w:sz w:val="24"/>
          <w:szCs w:val="24"/>
        </w:rPr>
        <w:t xml:space="preserve"> In contrast, incidental Walleye catch rates </w:t>
      </w:r>
      <w:r>
        <w:rPr>
          <w:rFonts w:ascii="Times New Roman" w:hAnsi="Times New Roman" w:cs="Times New Roman"/>
          <w:sz w:val="24"/>
          <w:szCs w:val="24"/>
        </w:rPr>
        <w:t xml:space="preserve">were </w:t>
      </w:r>
      <w:r w:rsidR="002B1518">
        <w:rPr>
          <w:rFonts w:ascii="Times New Roman" w:hAnsi="Times New Roman" w:cs="Times New Roman"/>
          <w:sz w:val="24"/>
          <w:szCs w:val="24"/>
        </w:rPr>
        <w:t xml:space="preserve">largely less than </w:t>
      </w:r>
      <w:r>
        <w:rPr>
          <w:rFonts w:ascii="Times New Roman" w:hAnsi="Times New Roman" w:cs="Times New Roman"/>
          <w:sz w:val="24"/>
          <w:szCs w:val="24"/>
        </w:rPr>
        <w:t xml:space="preserve">or equal to </w:t>
      </w:r>
      <w:r w:rsidR="002B1518">
        <w:rPr>
          <w:rFonts w:ascii="Times New Roman" w:hAnsi="Times New Roman" w:cs="Times New Roman"/>
          <w:sz w:val="24"/>
          <w:szCs w:val="24"/>
        </w:rPr>
        <w:t xml:space="preserve">one individual per 10 hours </w:t>
      </w:r>
      <w:r>
        <w:rPr>
          <w:rFonts w:ascii="Times New Roman" w:hAnsi="Times New Roman" w:cs="Times New Roman"/>
          <w:sz w:val="24"/>
          <w:szCs w:val="24"/>
        </w:rPr>
        <w:t xml:space="preserve">fished </w:t>
      </w:r>
      <w:r w:rsidR="002B1518">
        <w:rPr>
          <w:rFonts w:ascii="Times New Roman" w:hAnsi="Times New Roman" w:cs="Times New Roman"/>
          <w:sz w:val="24"/>
          <w:szCs w:val="24"/>
        </w:rPr>
        <w:t>prior to 201</w:t>
      </w:r>
      <w:r>
        <w:rPr>
          <w:rFonts w:ascii="Times New Roman" w:hAnsi="Times New Roman" w:cs="Times New Roman"/>
          <w:sz w:val="24"/>
          <w:szCs w:val="24"/>
        </w:rPr>
        <w:t>6</w:t>
      </w:r>
      <w:r w:rsidR="002B1518">
        <w:rPr>
          <w:rFonts w:ascii="Times New Roman" w:hAnsi="Times New Roman" w:cs="Times New Roman"/>
          <w:sz w:val="24"/>
          <w:szCs w:val="24"/>
        </w:rPr>
        <w:t xml:space="preserve">. John Day dam </w:t>
      </w:r>
      <w:r>
        <w:rPr>
          <w:rFonts w:ascii="Times New Roman" w:hAnsi="Times New Roman" w:cs="Times New Roman"/>
          <w:sz w:val="24"/>
          <w:szCs w:val="24"/>
        </w:rPr>
        <w:t xml:space="preserve">Walleye </w:t>
      </w:r>
      <w:r w:rsidR="002B1518">
        <w:rPr>
          <w:rFonts w:ascii="Times New Roman" w:hAnsi="Times New Roman" w:cs="Times New Roman"/>
          <w:sz w:val="24"/>
          <w:szCs w:val="24"/>
        </w:rPr>
        <w:t xml:space="preserve">catch rates increased </w:t>
      </w:r>
      <w:r w:rsidR="002B1518" w:rsidRPr="002B1518">
        <w:rPr>
          <w:rFonts w:ascii="Times New Roman" w:hAnsi="Times New Roman" w:cs="Times New Roman"/>
          <w:sz w:val="24"/>
          <w:szCs w:val="24"/>
        </w:rPr>
        <w:t>notably</w:t>
      </w:r>
      <w:r w:rsidR="002B1518">
        <w:rPr>
          <w:rFonts w:ascii="Times New Roman" w:hAnsi="Times New Roman" w:cs="Times New Roman"/>
          <w:sz w:val="24"/>
          <w:szCs w:val="24"/>
        </w:rPr>
        <w:t xml:space="preserve"> to more than 1 individual per 2 angler hours during 2016 and 2017, but decreased closer to pre-201</w:t>
      </w:r>
      <w:r>
        <w:rPr>
          <w:rFonts w:ascii="Times New Roman" w:hAnsi="Times New Roman" w:cs="Times New Roman"/>
          <w:sz w:val="24"/>
          <w:szCs w:val="24"/>
        </w:rPr>
        <w:t>6 rates</w:t>
      </w:r>
      <w:r w:rsidR="002B1518">
        <w:rPr>
          <w:rFonts w:ascii="Times New Roman" w:hAnsi="Times New Roman" w:cs="Times New Roman"/>
          <w:sz w:val="24"/>
          <w:szCs w:val="24"/>
        </w:rPr>
        <w:t xml:space="preserve"> in 2018 (roughly </w:t>
      </w:r>
      <w:r>
        <w:rPr>
          <w:rFonts w:ascii="Times New Roman" w:hAnsi="Times New Roman" w:cs="Times New Roman"/>
          <w:sz w:val="24"/>
          <w:szCs w:val="24"/>
        </w:rPr>
        <w:t>1 individual per 6 angler hours).</w:t>
      </w:r>
    </w:p>
    <w:p w14:paraId="61705ABD" w14:textId="77777777" w:rsidR="001D19AB" w:rsidRDefault="001D19AB" w:rsidP="001D19AB">
      <w:pPr>
        <w:spacing w:after="0" w:line="240" w:lineRule="auto"/>
        <w:rPr>
          <w:rFonts w:ascii="Times New Roman" w:hAnsi="Times New Roman" w:cs="Times New Roman"/>
          <w:sz w:val="24"/>
          <w:szCs w:val="24"/>
        </w:rPr>
      </w:pPr>
    </w:p>
    <w:p w14:paraId="2E55F1AF" w14:textId="77777777" w:rsidR="00471CA0" w:rsidRDefault="00F63DA0" w:rsidP="001D19AB">
      <w:pPr>
        <w:spacing w:after="0" w:line="240" w:lineRule="auto"/>
        <w:rPr>
          <w:rFonts w:ascii="Times New Roman" w:hAnsi="Times New Roman" w:cs="Times New Roman"/>
          <w:sz w:val="24"/>
          <w:szCs w:val="24"/>
        </w:rPr>
      </w:pPr>
      <w:r w:rsidRPr="00F63DA0">
        <w:rPr>
          <w:rFonts w:ascii="Times New Roman" w:hAnsi="Times New Roman" w:cs="Times New Roman"/>
          <w:noProof/>
          <w:sz w:val="24"/>
          <w:szCs w:val="24"/>
        </w:rPr>
        <w:drawing>
          <wp:inline distT="0" distB="0" distL="0" distR="0" wp14:anchorId="7464CFDF" wp14:editId="5A8793B9">
            <wp:extent cx="5943600" cy="17228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722875"/>
                    </a:xfrm>
                    <a:prstGeom prst="rect">
                      <a:avLst/>
                    </a:prstGeom>
                    <a:noFill/>
                    <a:ln>
                      <a:noFill/>
                    </a:ln>
                  </pic:spPr>
                </pic:pic>
              </a:graphicData>
            </a:graphic>
          </wp:inline>
        </w:drawing>
      </w:r>
    </w:p>
    <w:p w14:paraId="32258511" w14:textId="77777777" w:rsidR="00471CA0" w:rsidRDefault="00EE3503" w:rsidP="001D19AB">
      <w:pPr>
        <w:spacing w:after="0" w:line="240" w:lineRule="auto"/>
        <w:rPr>
          <w:rFonts w:ascii="Times New Roman" w:hAnsi="Times New Roman" w:cs="Times New Roman"/>
          <w:sz w:val="24"/>
          <w:szCs w:val="24"/>
        </w:rPr>
      </w:pPr>
      <w:r w:rsidRPr="00EE3503">
        <w:rPr>
          <w:rFonts w:ascii="Times New Roman" w:hAnsi="Times New Roman" w:cs="Times New Roman"/>
          <w:noProof/>
          <w:sz w:val="24"/>
          <w:szCs w:val="24"/>
        </w:rPr>
        <w:lastRenderedPageBreak/>
        <w:drawing>
          <wp:inline distT="0" distB="0" distL="0" distR="0" wp14:anchorId="1E3B07D6" wp14:editId="59A8583C">
            <wp:extent cx="5973200" cy="3040380"/>
            <wp:effectExtent l="0" t="0" r="889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94001" cy="3050968"/>
                    </a:xfrm>
                    <a:prstGeom prst="rect">
                      <a:avLst/>
                    </a:prstGeom>
                    <a:noFill/>
                    <a:ln>
                      <a:noFill/>
                    </a:ln>
                  </pic:spPr>
                </pic:pic>
              </a:graphicData>
            </a:graphic>
          </wp:inline>
        </w:drawing>
      </w:r>
    </w:p>
    <w:p w14:paraId="646EA362" w14:textId="77777777" w:rsidR="001D19AB" w:rsidRDefault="001D19AB"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Figure 1. Northern Pikeminnow Program Catch-per-</w:t>
      </w:r>
      <w:r w:rsidR="00F63DA0">
        <w:rPr>
          <w:rFonts w:ascii="Times New Roman" w:hAnsi="Times New Roman" w:cs="Times New Roman"/>
          <w:sz w:val="24"/>
          <w:szCs w:val="24"/>
        </w:rPr>
        <w:t>hour</w:t>
      </w:r>
      <w:r>
        <w:rPr>
          <w:rFonts w:ascii="Times New Roman" w:hAnsi="Times New Roman" w:cs="Times New Roman"/>
          <w:sz w:val="24"/>
          <w:szCs w:val="24"/>
        </w:rPr>
        <w:t xml:space="preserve"> effort for </w:t>
      </w:r>
      <w:r w:rsidR="00F63DA0">
        <w:rPr>
          <w:rFonts w:ascii="Times New Roman" w:hAnsi="Times New Roman" w:cs="Times New Roman"/>
          <w:sz w:val="24"/>
          <w:szCs w:val="24"/>
        </w:rPr>
        <w:t xml:space="preserve">Walleye and Northern Pikeminnow captured at </w:t>
      </w:r>
      <w:r>
        <w:rPr>
          <w:rFonts w:ascii="Times New Roman" w:hAnsi="Times New Roman" w:cs="Times New Roman"/>
          <w:sz w:val="24"/>
          <w:szCs w:val="24"/>
        </w:rPr>
        <w:t>John Day Dam</w:t>
      </w:r>
      <w:r w:rsidR="00F63DA0">
        <w:rPr>
          <w:rFonts w:ascii="Times New Roman" w:hAnsi="Times New Roman" w:cs="Times New Roman"/>
          <w:sz w:val="24"/>
          <w:szCs w:val="24"/>
        </w:rPr>
        <w:t xml:space="preserve"> 2010‒2018. </w:t>
      </w:r>
    </w:p>
    <w:p w14:paraId="037EC803" w14:textId="77777777" w:rsidR="00471CA0" w:rsidRDefault="00471CA0" w:rsidP="001D19AB">
      <w:pPr>
        <w:spacing w:after="0" w:line="240" w:lineRule="auto"/>
        <w:rPr>
          <w:rFonts w:ascii="Times New Roman" w:hAnsi="Times New Roman" w:cs="Times New Roman"/>
          <w:sz w:val="24"/>
          <w:szCs w:val="24"/>
        </w:rPr>
      </w:pPr>
    </w:p>
    <w:p w14:paraId="31CBD3A9" w14:textId="77777777" w:rsidR="00125030" w:rsidRDefault="00EE3503" w:rsidP="001D19AB">
      <w:pPr>
        <w:spacing w:after="0" w:line="240" w:lineRule="auto"/>
        <w:rPr>
          <w:rFonts w:ascii="Times New Roman" w:hAnsi="Times New Roman" w:cs="Times New Roman"/>
          <w:sz w:val="28"/>
          <w:szCs w:val="28"/>
          <w:u w:val="single"/>
        </w:rPr>
      </w:pPr>
      <w:r w:rsidRPr="00040585">
        <w:rPr>
          <w:rFonts w:ascii="Times New Roman" w:hAnsi="Times New Roman" w:cs="Times New Roman"/>
          <w:sz w:val="28"/>
          <w:szCs w:val="28"/>
          <w:u w:val="single"/>
        </w:rPr>
        <w:t xml:space="preserve">Walleye collection </w:t>
      </w:r>
      <w:r w:rsidR="00125030" w:rsidRPr="00040585">
        <w:rPr>
          <w:rFonts w:ascii="Times New Roman" w:hAnsi="Times New Roman" w:cs="Times New Roman"/>
          <w:sz w:val="28"/>
          <w:szCs w:val="28"/>
          <w:u w:val="single"/>
        </w:rPr>
        <w:t>information</w:t>
      </w:r>
    </w:p>
    <w:p w14:paraId="7383D98D" w14:textId="5AB83FE6" w:rsidR="00823573" w:rsidRDefault="00531D5E"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Pilot effort at John Day dam began </w:t>
      </w:r>
      <w:r w:rsidR="00BD4B4E">
        <w:rPr>
          <w:rFonts w:ascii="Times New Roman" w:hAnsi="Times New Roman" w:cs="Times New Roman"/>
          <w:sz w:val="24"/>
          <w:szCs w:val="24"/>
        </w:rPr>
        <w:t xml:space="preserve">43 days </w:t>
      </w:r>
      <w:r>
        <w:rPr>
          <w:rFonts w:ascii="Times New Roman" w:hAnsi="Times New Roman" w:cs="Times New Roman"/>
          <w:sz w:val="24"/>
          <w:szCs w:val="24"/>
        </w:rPr>
        <w:t>after dam angling had already begun</w:t>
      </w:r>
      <w:r w:rsidR="00BD4B4E">
        <w:rPr>
          <w:rFonts w:ascii="Times New Roman" w:hAnsi="Times New Roman" w:cs="Times New Roman"/>
          <w:sz w:val="24"/>
          <w:szCs w:val="24"/>
        </w:rPr>
        <w:t xml:space="preserve"> (</w:t>
      </w:r>
      <w:r w:rsidR="008E1016">
        <w:rPr>
          <w:rFonts w:ascii="Times New Roman" w:hAnsi="Times New Roman" w:cs="Times New Roman"/>
          <w:sz w:val="24"/>
          <w:szCs w:val="24"/>
        </w:rPr>
        <w:t xml:space="preserve">Table </w:t>
      </w:r>
      <w:r w:rsidR="00BD4B4E">
        <w:rPr>
          <w:rFonts w:ascii="Times New Roman" w:hAnsi="Times New Roman" w:cs="Times New Roman"/>
          <w:sz w:val="24"/>
          <w:szCs w:val="24"/>
        </w:rPr>
        <w:t>2)</w:t>
      </w:r>
      <w:r>
        <w:rPr>
          <w:rFonts w:ascii="Times New Roman" w:hAnsi="Times New Roman" w:cs="Times New Roman"/>
          <w:sz w:val="24"/>
          <w:szCs w:val="24"/>
        </w:rPr>
        <w:t xml:space="preserve">. </w:t>
      </w:r>
    </w:p>
    <w:p w14:paraId="243DEA4A" w14:textId="77777777" w:rsidR="00823573" w:rsidRDefault="00823573" w:rsidP="001D19AB">
      <w:pPr>
        <w:spacing w:after="0" w:line="240" w:lineRule="auto"/>
        <w:rPr>
          <w:rFonts w:ascii="Times New Roman" w:hAnsi="Times New Roman" w:cs="Times New Roman"/>
          <w:sz w:val="24"/>
          <w:szCs w:val="24"/>
        </w:rPr>
      </w:pPr>
    </w:p>
    <w:p w14:paraId="7651DA4B" w14:textId="77777777" w:rsidR="00823573" w:rsidRDefault="00531D5E"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The impromptu effort managed to sample relatively consistent p</w:t>
      </w:r>
      <w:r w:rsidR="00F63DA0">
        <w:rPr>
          <w:rFonts w:ascii="Times New Roman" w:hAnsi="Times New Roman" w:cs="Times New Roman"/>
          <w:sz w:val="24"/>
          <w:szCs w:val="24"/>
        </w:rPr>
        <w:t>ercentage</w:t>
      </w:r>
      <w:r w:rsidR="00BD4B4E">
        <w:rPr>
          <w:rFonts w:ascii="Times New Roman" w:hAnsi="Times New Roman" w:cs="Times New Roman"/>
          <w:sz w:val="24"/>
          <w:szCs w:val="24"/>
        </w:rPr>
        <w:t xml:space="preserve"> (25.6% to 28.6%)</w:t>
      </w:r>
      <w:r>
        <w:rPr>
          <w:rFonts w:ascii="Times New Roman" w:hAnsi="Times New Roman" w:cs="Times New Roman"/>
          <w:sz w:val="24"/>
          <w:szCs w:val="24"/>
        </w:rPr>
        <w:t xml:space="preserve"> of the Walleye landed </w:t>
      </w:r>
      <w:r w:rsidR="00F63DA0">
        <w:rPr>
          <w:rFonts w:ascii="Times New Roman" w:hAnsi="Times New Roman" w:cs="Times New Roman"/>
          <w:sz w:val="24"/>
          <w:szCs w:val="24"/>
        </w:rPr>
        <w:t xml:space="preserve">each month </w:t>
      </w:r>
      <w:r>
        <w:rPr>
          <w:rFonts w:ascii="Times New Roman" w:hAnsi="Times New Roman" w:cs="Times New Roman"/>
          <w:sz w:val="24"/>
          <w:szCs w:val="24"/>
        </w:rPr>
        <w:t>by dam angle</w:t>
      </w:r>
      <w:r w:rsidR="00EC7CBB">
        <w:rPr>
          <w:rFonts w:ascii="Times New Roman" w:hAnsi="Times New Roman" w:cs="Times New Roman"/>
          <w:sz w:val="24"/>
          <w:szCs w:val="24"/>
        </w:rPr>
        <w:t xml:space="preserve">rs. </w:t>
      </w:r>
    </w:p>
    <w:p w14:paraId="3D305F0A" w14:textId="77777777" w:rsidR="00823573" w:rsidRDefault="00823573" w:rsidP="001D19AB">
      <w:pPr>
        <w:spacing w:after="0" w:line="240" w:lineRule="auto"/>
        <w:rPr>
          <w:rFonts w:ascii="Times New Roman" w:hAnsi="Times New Roman" w:cs="Times New Roman"/>
          <w:sz w:val="24"/>
          <w:szCs w:val="24"/>
        </w:rPr>
      </w:pPr>
    </w:p>
    <w:p w14:paraId="03BADCC7" w14:textId="77777777" w:rsidR="00040585" w:rsidRDefault="00EC7CBB"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Relatively speaking, </w:t>
      </w:r>
      <w:r w:rsidR="00F63DA0">
        <w:rPr>
          <w:rFonts w:ascii="Times New Roman" w:hAnsi="Times New Roman" w:cs="Times New Roman"/>
          <w:sz w:val="24"/>
          <w:szCs w:val="24"/>
        </w:rPr>
        <w:t>s</w:t>
      </w:r>
      <w:r>
        <w:rPr>
          <w:rFonts w:ascii="Times New Roman" w:hAnsi="Times New Roman" w:cs="Times New Roman"/>
          <w:sz w:val="24"/>
          <w:szCs w:val="24"/>
        </w:rPr>
        <w:t>amplers</w:t>
      </w:r>
      <w:r w:rsidR="00531D5E">
        <w:rPr>
          <w:rFonts w:ascii="Times New Roman" w:hAnsi="Times New Roman" w:cs="Times New Roman"/>
          <w:sz w:val="24"/>
          <w:szCs w:val="24"/>
        </w:rPr>
        <w:t xml:space="preserve"> were most likely to encounter Walleye during June and July</w:t>
      </w:r>
      <w:r w:rsidR="00BD4B4E">
        <w:rPr>
          <w:rFonts w:ascii="Times New Roman" w:hAnsi="Times New Roman" w:cs="Times New Roman"/>
          <w:sz w:val="24"/>
          <w:szCs w:val="24"/>
        </w:rPr>
        <w:t xml:space="preserve"> (1.0 and 1.1 per sample day)</w:t>
      </w:r>
      <w:r>
        <w:rPr>
          <w:rFonts w:ascii="Times New Roman" w:hAnsi="Times New Roman" w:cs="Times New Roman"/>
          <w:sz w:val="24"/>
          <w:szCs w:val="24"/>
        </w:rPr>
        <w:t>, while August encounters became less dependable</w:t>
      </w:r>
      <w:r w:rsidR="00BD4B4E">
        <w:rPr>
          <w:rFonts w:ascii="Times New Roman" w:hAnsi="Times New Roman" w:cs="Times New Roman"/>
          <w:sz w:val="24"/>
          <w:szCs w:val="24"/>
        </w:rPr>
        <w:t xml:space="preserve"> (0.2 per sample day) as Walleye catch decreased</w:t>
      </w:r>
      <w:r>
        <w:rPr>
          <w:rFonts w:ascii="Times New Roman" w:hAnsi="Times New Roman" w:cs="Times New Roman"/>
          <w:sz w:val="24"/>
          <w:szCs w:val="24"/>
        </w:rPr>
        <w:t>.</w:t>
      </w:r>
    </w:p>
    <w:p w14:paraId="32B45F1D" w14:textId="77777777" w:rsidR="008E1016" w:rsidRDefault="008E1016" w:rsidP="008E1016">
      <w:pPr>
        <w:spacing w:after="0" w:line="240" w:lineRule="auto"/>
        <w:rPr>
          <w:rFonts w:ascii="Times New Roman" w:hAnsi="Times New Roman" w:cs="Times New Roman"/>
          <w:sz w:val="24"/>
          <w:szCs w:val="24"/>
        </w:rPr>
      </w:pPr>
    </w:p>
    <w:p w14:paraId="4CB1A471" w14:textId="77777777" w:rsidR="008E1016" w:rsidRDefault="008E1016" w:rsidP="008E1016">
      <w:pPr>
        <w:spacing w:after="0" w:line="240" w:lineRule="auto"/>
        <w:rPr>
          <w:rFonts w:ascii="Times New Roman" w:hAnsi="Times New Roman" w:cs="Times New Roman"/>
          <w:sz w:val="24"/>
          <w:szCs w:val="24"/>
        </w:rPr>
      </w:pPr>
      <w:r>
        <w:rPr>
          <w:rFonts w:ascii="Times New Roman" w:hAnsi="Times New Roman" w:cs="Times New Roman"/>
          <w:sz w:val="24"/>
          <w:szCs w:val="24"/>
        </w:rPr>
        <w:t>Table 2. Collection summary for pilot Walleye diet evaluation. This in-season impromptu coordination used fish captured during Northern Pikeminnow Program’s dam angling fishery at John Day Dam only. Three of the 17 Walleye held for diet evaluation regurgitated stomach content in holding tank and were not available for diet evaluation.</w:t>
      </w:r>
    </w:p>
    <w:p w14:paraId="18BA59F6" w14:textId="77777777" w:rsidR="00125030" w:rsidRDefault="00125030" w:rsidP="001D19AB">
      <w:pPr>
        <w:spacing w:after="0" w:line="240" w:lineRule="auto"/>
        <w:rPr>
          <w:rFonts w:ascii="Times New Roman" w:hAnsi="Times New Roman" w:cs="Times New Roman"/>
          <w:sz w:val="24"/>
          <w:szCs w:val="24"/>
        </w:rPr>
      </w:pPr>
      <w:r w:rsidRPr="00125030">
        <w:rPr>
          <w:rFonts w:ascii="Times New Roman" w:hAnsi="Times New Roman" w:cs="Times New Roman"/>
          <w:noProof/>
          <w:sz w:val="24"/>
          <w:szCs w:val="24"/>
        </w:rPr>
        <w:drawing>
          <wp:inline distT="0" distB="0" distL="0" distR="0" wp14:anchorId="2A4DD82E" wp14:editId="076B2326">
            <wp:extent cx="5943600" cy="188237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882370"/>
                    </a:xfrm>
                    <a:prstGeom prst="rect">
                      <a:avLst/>
                    </a:prstGeom>
                    <a:noFill/>
                    <a:ln>
                      <a:noFill/>
                    </a:ln>
                  </pic:spPr>
                </pic:pic>
              </a:graphicData>
            </a:graphic>
          </wp:inline>
        </w:drawing>
      </w:r>
    </w:p>
    <w:p w14:paraId="3F64E0AE" w14:textId="77777777" w:rsidR="006D3CF7" w:rsidRDefault="006D3CF7" w:rsidP="001D19AB">
      <w:pPr>
        <w:spacing w:after="0" w:line="240" w:lineRule="auto"/>
        <w:rPr>
          <w:rFonts w:ascii="Times New Roman" w:hAnsi="Times New Roman" w:cs="Times New Roman"/>
          <w:sz w:val="24"/>
          <w:szCs w:val="24"/>
        </w:rPr>
      </w:pPr>
    </w:p>
    <w:p w14:paraId="1C0C4E07" w14:textId="77777777" w:rsidR="00125030" w:rsidRPr="00040585" w:rsidRDefault="00125030" w:rsidP="001D19AB">
      <w:pPr>
        <w:spacing w:after="0" w:line="240" w:lineRule="auto"/>
        <w:rPr>
          <w:rFonts w:ascii="Times New Roman" w:hAnsi="Times New Roman" w:cs="Times New Roman"/>
          <w:sz w:val="28"/>
          <w:szCs w:val="28"/>
          <w:u w:val="single"/>
        </w:rPr>
      </w:pPr>
      <w:r w:rsidRPr="00040585">
        <w:rPr>
          <w:rFonts w:ascii="Times New Roman" w:hAnsi="Times New Roman" w:cs="Times New Roman"/>
          <w:sz w:val="28"/>
          <w:szCs w:val="28"/>
          <w:u w:val="single"/>
        </w:rPr>
        <w:t>Diet characterization</w:t>
      </w:r>
    </w:p>
    <w:p w14:paraId="1F1A1BB7" w14:textId="77777777" w:rsidR="00823573" w:rsidRDefault="00BD4B4E"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Based solely on</w:t>
      </w:r>
      <w:r w:rsidR="00F501AA">
        <w:rPr>
          <w:rFonts w:ascii="Times New Roman" w:hAnsi="Times New Roman" w:cs="Times New Roman"/>
          <w:sz w:val="24"/>
          <w:szCs w:val="24"/>
        </w:rPr>
        <w:t xml:space="preserve"> 2018 John Day Dam angled Walleye and Northern Pikeminnow</w:t>
      </w:r>
      <w:r>
        <w:rPr>
          <w:rFonts w:ascii="Times New Roman" w:hAnsi="Times New Roman" w:cs="Times New Roman"/>
          <w:sz w:val="24"/>
          <w:szCs w:val="24"/>
        </w:rPr>
        <w:t xml:space="preserve"> diet samples</w:t>
      </w:r>
      <w:r w:rsidR="00F501AA">
        <w:rPr>
          <w:rFonts w:ascii="Times New Roman" w:hAnsi="Times New Roman" w:cs="Times New Roman"/>
          <w:sz w:val="24"/>
          <w:szCs w:val="24"/>
        </w:rPr>
        <w:t xml:space="preserve"> the probability of finding food in the </w:t>
      </w:r>
      <w:r>
        <w:rPr>
          <w:rFonts w:ascii="Times New Roman" w:hAnsi="Times New Roman" w:cs="Times New Roman"/>
          <w:sz w:val="24"/>
          <w:szCs w:val="24"/>
        </w:rPr>
        <w:t>diet</w:t>
      </w:r>
      <w:r w:rsidR="00F501AA">
        <w:rPr>
          <w:rFonts w:ascii="Times New Roman" w:hAnsi="Times New Roman" w:cs="Times New Roman"/>
          <w:sz w:val="24"/>
          <w:szCs w:val="24"/>
        </w:rPr>
        <w:t xml:space="preserve"> was </w:t>
      </w:r>
      <w:r>
        <w:rPr>
          <w:rFonts w:ascii="Times New Roman" w:hAnsi="Times New Roman" w:cs="Times New Roman"/>
          <w:sz w:val="24"/>
          <w:szCs w:val="24"/>
        </w:rPr>
        <w:t>1</w:t>
      </w:r>
      <w:r w:rsidR="00F501AA">
        <w:rPr>
          <w:rFonts w:ascii="Times New Roman" w:hAnsi="Times New Roman" w:cs="Times New Roman"/>
          <w:sz w:val="24"/>
          <w:szCs w:val="24"/>
        </w:rPr>
        <w:t xml:space="preserve">00% for Walleye while </w:t>
      </w:r>
      <w:r w:rsidR="001D19AB">
        <w:rPr>
          <w:rFonts w:ascii="Times New Roman" w:hAnsi="Times New Roman" w:cs="Times New Roman"/>
          <w:sz w:val="24"/>
          <w:szCs w:val="24"/>
        </w:rPr>
        <w:t>r</w:t>
      </w:r>
      <w:r w:rsidR="004F4504">
        <w:rPr>
          <w:rFonts w:ascii="Times New Roman" w:hAnsi="Times New Roman" w:cs="Times New Roman"/>
          <w:sz w:val="24"/>
          <w:szCs w:val="24"/>
        </w:rPr>
        <w:t xml:space="preserve">oughly 25% of Northern Pikeminnow </w:t>
      </w:r>
      <w:r w:rsidR="005E61B3">
        <w:rPr>
          <w:rFonts w:ascii="Times New Roman" w:hAnsi="Times New Roman" w:cs="Times New Roman"/>
          <w:sz w:val="24"/>
          <w:szCs w:val="24"/>
        </w:rPr>
        <w:t xml:space="preserve">diet </w:t>
      </w:r>
      <w:r w:rsidR="00823573">
        <w:rPr>
          <w:rFonts w:ascii="Times New Roman" w:hAnsi="Times New Roman" w:cs="Times New Roman"/>
          <w:sz w:val="24"/>
          <w:szCs w:val="24"/>
        </w:rPr>
        <w:t xml:space="preserve">would be expected to be </w:t>
      </w:r>
      <w:r w:rsidR="00E37037">
        <w:rPr>
          <w:rFonts w:ascii="Times New Roman" w:hAnsi="Times New Roman" w:cs="Times New Roman"/>
          <w:sz w:val="24"/>
          <w:szCs w:val="24"/>
        </w:rPr>
        <w:t xml:space="preserve">empty. </w:t>
      </w:r>
    </w:p>
    <w:p w14:paraId="47A605A9" w14:textId="77777777" w:rsidR="00823573" w:rsidRDefault="00823573" w:rsidP="001D19AB">
      <w:pPr>
        <w:spacing w:after="0" w:line="240" w:lineRule="auto"/>
        <w:rPr>
          <w:rFonts w:ascii="Times New Roman" w:hAnsi="Times New Roman" w:cs="Times New Roman"/>
          <w:sz w:val="24"/>
          <w:szCs w:val="24"/>
        </w:rPr>
      </w:pPr>
    </w:p>
    <w:p w14:paraId="4733F77D" w14:textId="4F2316FE" w:rsidR="00823573" w:rsidRDefault="005D7DEF"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but </w:t>
      </w:r>
      <w:r w:rsidR="00531D5E">
        <w:rPr>
          <w:rFonts w:ascii="Times New Roman" w:hAnsi="Times New Roman" w:cs="Times New Roman"/>
          <w:sz w:val="24"/>
          <w:szCs w:val="24"/>
        </w:rPr>
        <w:t>two</w:t>
      </w:r>
      <w:r>
        <w:rPr>
          <w:rFonts w:ascii="Times New Roman" w:hAnsi="Times New Roman" w:cs="Times New Roman"/>
          <w:sz w:val="24"/>
          <w:szCs w:val="24"/>
        </w:rPr>
        <w:t xml:space="preserve"> of the </w:t>
      </w:r>
      <w:r w:rsidR="006D3CF7">
        <w:rPr>
          <w:rFonts w:ascii="Times New Roman" w:hAnsi="Times New Roman" w:cs="Times New Roman"/>
          <w:sz w:val="24"/>
          <w:szCs w:val="24"/>
        </w:rPr>
        <w:t>14</w:t>
      </w:r>
      <w:r w:rsidR="00E37037">
        <w:rPr>
          <w:rFonts w:ascii="Times New Roman" w:hAnsi="Times New Roman" w:cs="Times New Roman"/>
          <w:sz w:val="24"/>
          <w:szCs w:val="24"/>
        </w:rPr>
        <w:t xml:space="preserve"> Walleye </w:t>
      </w:r>
      <w:r w:rsidR="006D3CF7">
        <w:rPr>
          <w:rFonts w:ascii="Times New Roman" w:hAnsi="Times New Roman" w:cs="Times New Roman"/>
          <w:sz w:val="24"/>
          <w:szCs w:val="24"/>
        </w:rPr>
        <w:t xml:space="preserve">sampled </w:t>
      </w:r>
      <w:r w:rsidR="00E37037">
        <w:rPr>
          <w:rFonts w:ascii="Times New Roman" w:hAnsi="Times New Roman" w:cs="Times New Roman"/>
          <w:sz w:val="24"/>
          <w:szCs w:val="24"/>
        </w:rPr>
        <w:t xml:space="preserve">contained </w:t>
      </w:r>
      <w:r w:rsidR="006D3CF7">
        <w:rPr>
          <w:rFonts w:ascii="Times New Roman" w:hAnsi="Times New Roman" w:cs="Times New Roman"/>
          <w:sz w:val="24"/>
          <w:szCs w:val="24"/>
        </w:rPr>
        <w:t xml:space="preserve">invertebrates other than crayfish (primarily </w:t>
      </w:r>
      <w:r w:rsidR="001D19AB">
        <w:rPr>
          <w:rFonts w:ascii="Times New Roman" w:hAnsi="Times New Roman" w:cs="Times New Roman"/>
          <w:sz w:val="24"/>
          <w:szCs w:val="24"/>
        </w:rPr>
        <w:t>Siberian p</w:t>
      </w:r>
      <w:r w:rsidR="008465B0">
        <w:rPr>
          <w:rFonts w:ascii="Times New Roman" w:hAnsi="Times New Roman" w:cs="Times New Roman"/>
          <w:sz w:val="24"/>
          <w:szCs w:val="24"/>
        </w:rPr>
        <w:t>rawns</w:t>
      </w:r>
      <w:r w:rsidR="006D3CF7">
        <w:rPr>
          <w:rFonts w:ascii="Times New Roman" w:hAnsi="Times New Roman" w:cs="Times New Roman"/>
          <w:sz w:val="24"/>
          <w:szCs w:val="24"/>
        </w:rPr>
        <w:t>)</w:t>
      </w:r>
      <w:r>
        <w:rPr>
          <w:rFonts w:ascii="Times New Roman" w:hAnsi="Times New Roman" w:cs="Times New Roman"/>
          <w:sz w:val="24"/>
          <w:szCs w:val="24"/>
        </w:rPr>
        <w:t xml:space="preserve">, with less than half of the Walleye (six) </w:t>
      </w:r>
      <w:r w:rsidR="001D19AB">
        <w:rPr>
          <w:rFonts w:ascii="Times New Roman" w:hAnsi="Times New Roman" w:cs="Times New Roman"/>
          <w:sz w:val="24"/>
          <w:szCs w:val="24"/>
        </w:rPr>
        <w:t>contain</w:t>
      </w:r>
      <w:r>
        <w:rPr>
          <w:rFonts w:ascii="Times New Roman" w:hAnsi="Times New Roman" w:cs="Times New Roman"/>
          <w:sz w:val="24"/>
          <w:szCs w:val="24"/>
        </w:rPr>
        <w:t xml:space="preserve">ing fish prey in their diet. </w:t>
      </w:r>
      <w:r w:rsidR="00E37037">
        <w:rPr>
          <w:rFonts w:ascii="Times New Roman" w:hAnsi="Times New Roman" w:cs="Times New Roman"/>
          <w:sz w:val="24"/>
          <w:szCs w:val="24"/>
        </w:rPr>
        <w:t xml:space="preserve">Of the </w:t>
      </w:r>
      <w:r w:rsidR="008465B0">
        <w:rPr>
          <w:rFonts w:ascii="Times New Roman" w:hAnsi="Times New Roman" w:cs="Times New Roman"/>
          <w:sz w:val="24"/>
          <w:szCs w:val="24"/>
        </w:rPr>
        <w:t xml:space="preserve">six Walleye with </w:t>
      </w:r>
      <w:r w:rsidR="00E37037">
        <w:rPr>
          <w:rFonts w:ascii="Times New Roman" w:hAnsi="Times New Roman" w:cs="Times New Roman"/>
          <w:sz w:val="24"/>
          <w:szCs w:val="24"/>
        </w:rPr>
        <w:t xml:space="preserve">fish prey </w:t>
      </w:r>
      <w:r w:rsidR="008465B0">
        <w:rPr>
          <w:rFonts w:ascii="Times New Roman" w:hAnsi="Times New Roman" w:cs="Times New Roman"/>
          <w:sz w:val="24"/>
          <w:szCs w:val="24"/>
        </w:rPr>
        <w:t>in their diet</w:t>
      </w:r>
      <w:r w:rsidR="00BD4B4E">
        <w:rPr>
          <w:rFonts w:ascii="Times New Roman" w:hAnsi="Times New Roman" w:cs="Times New Roman"/>
          <w:sz w:val="24"/>
          <w:szCs w:val="24"/>
        </w:rPr>
        <w:t>,</w:t>
      </w:r>
      <w:r w:rsidR="00E37037">
        <w:rPr>
          <w:rFonts w:ascii="Times New Roman" w:hAnsi="Times New Roman" w:cs="Times New Roman"/>
          <w:sz w:val="24"/>
          <w:szCs w:val="24"/>
        </w:rPr>
        <w:t xml:space="preserve"> </w:t>
      </w:r>
      <w:r w:rsidR="00950A86">
        <w:rPr>
          <w:rFonts w:ascii="Times New Roman" w:hAnsi="Times New Roman" w:cs="Times New Roman"/>
          <w:sz w:val="24"/>
          <w:szCs w:val="24"/>
        </w:rPr>
        <w:t xml:space="preserve">three </w:t>
      </w:r>
      <w:r w:rsidR="008465B0">
        <w:rPr>
          <w:rFonts w:ascii="Times New Roman" w:hAnsi="Times New Roman" w:cs="Times New Roman"/>
          <w:sz w:val="24"/>
          <w:szCs w:val="24"/>
        </w:rPr>
        <w:t>contained</w:t>
      </w:r>
      <w:r w:rsidR="00E37037">
        <w:rPr>
          <w:rFonts w:ascii="Times New Roman" w:hAnsi="Times New Roman" w:cs="Times New Roman"/>
          <w:sz w:val="24"/>
          <w:szCs w:val="24"/>
        </w:rPr>
        <w:t xml:space="preserve"> salmon or trout.</w:t>
      </w:r>
      <w:r w:rsidR="005E61B3">
        <w:rPr>
          <w:rFonts w:ascii="Times New Roman" w:hAnsi="Times New Roman" w:cs="Times New Roman"/>
          <w:sz w:val="24"/>
          <w:szCs w:val="24"/>
        </w:rPr>
        <w:t xml:space="preserve">  </w:t>
      </w:r>
    </w:p>
    <w:p w14:paraId="2FAA611C" w14:textId="77777777" w:rsidR="00823573" w:rsidRDefault="00823573" w:rsidP="001D19AB">
      <w:pPr>
        <w:spacing w:after="0" w:line="240" w:lineRule="auto"/>
        <w:rPr>
          <w:rFonts w:ascii="Times New Roman" w:hAnsi="Times New Roman" w:cs="Times New Roman"/>
          <w:sz w:val="24"/>
          <w:szCs w:val="24"/>
        </w:rPr>
      </w:pPr>
    </w:p>
    <w:p w14:paraId="365C3BD3" w14:textId="5FB6DDCC" w:rsidR="00823573" w:rsidRDefault="005E61B3"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the probability of salmon or trout </w:t>
      </w:r>
      <w:r w:rsidR="00F50975">
        <w:rPr>
          <w:rFonts w:ascii="Times New Roman" w:hAnsi="Times New Roman" w:cs="Times New Roman"/>
          <w:sz w:val="24"/>
          <w:szCs w:val="24"/>
        </w:rPr>
        <w:t xml:space="preserve">in the diet </w:t>
      </w:r>
      <w:r>
        <w:rPr>
          <w:rFonts w:ascii="Times New Roman" w:hAnsi="Times New Roman" w:cs="Times New Roman"/>
          <w:sz w:val="24"/>
          <w:szCs w:val="24"/>
        </w:rPr>
        <w:t>was higher for Walleye than Northern Pikeminnow (0.21</w:t>
      </w:r>
      <w:r w:rsidR="00950A86">
        <w:rPr>
          <w:rFonts w:ascii="Times New Roman" w:hAnsi="Times New Roman" w:cs="Times New Roman"/>
          <w:sz w:val="24"/>
          <w:szCs w:val="24"/>
        </w:rPr>
        <w:t>4</w:t>
      </w:r>
      <w:r>
        <w:rPr>
          <w:rFonts w:ascii="Times New Roman" w:hAnsi="Times New Roman" w:cs="Times New Roman"/>
          <w:sz w:val="24"/>
          <w:szCs w:val="24"/>
        </w:rPr>
        <w:t xml:space="preserve"> vs 0.1</w:t>
      </w:r>
      <w:r w:rsidR="00950A86">
        <w:rPr>
          <w:rFonts w:ascii="Times New Roman" w:hAnsi="Times New Roman" w:cs="Times New Roman"/>
          <w:sz w:val="24"/>
          <w:szCs w:val="24"/>
        </w:rPr>
        <w:t>33</w:t>
      </w:r>
      <w:r>
        <w:rPr>
          <w:rFonts w:ascii="Times New Roman" w:hAnsi="Times New Roman" w:cs="Times New Roman"/>
          <w:sz w:val="24"/>
          <w:szCs w:val="24"/>
        </w:rPr>
        <w:t xml:space="preserve">, respectively) the relative </w:t>
      </w:r>
      <w:r w:rsidR="001B1301">
        <w:rPr>
          <w:rFonts w:ascii="Times New Roman" w:hAnsi="Times New Roman" w:cs="Times New Roman"/>
          <w:sz w:val="24"/>
          <w:szCs w:val="24"/>
        </w:rPr>
        <w:t>catch</w:t>
      </w:r>
      <w:r>
        <w:rPr>
          <w:rFonts w:ascii="Times New Roman" w:hAnsi="Times New Roman" w:cs="Times New Roman"/>
          <w:sz w:val="24"/>
          <w:szCs w:val="24"/>
        </w:rPr>
        <w:t xml:space="preserve"> of Walleye was </w:t>
      </w:r>
      <w:r w:rsidR="00F50975">
        <w:rPr>
          <w:rFonts w:ascii="Times New Roman" w:hAnsi="Times New Roman" w:cs="Times New Roman"/>
          <w:sz w:val="24"/>
          <w:szCs w:val="24"/>
        </w:rPr>
        <w:t xml:space="preserve">orders of magnitude </w:t>
      </w:r>
      <w:r>
        <w:rPr>
          <w:rFonts w:ascii="Times New Roman" w:hAnsi="Times New Roman" w:cs="Times New Roman"/>
          <w:sz w:val="24"/>
          <w:szCs w:val="24"/>
        </w:rPr>
        <w:t xml:space="preserve">lower than Northern Pikeminnow and as such </w:t>
      </w:r>
      <w:r w:rsidR="004126E6">
        <w:rPr>
          <w:rFonts w:ascii="Times New Roman" w:hAnsi="Times New Roman" w:cs="Times New Roman"/>
          <w:sz w:val="24"/>
          <w:szCs w:val="24"/>
        </w:rPr>
        <w:t>appears</w:t>
      </w:r>
      <w:r w:rsidR="001C4F3C">
        <w:rPr>
          <w:rFonts w:ascii="Times New Roman" w:hAnsi="Times New Roman" w:cs="Times New Roman"/>
          <w:sz w:val="24"/>
          <w:szCs w:val="24"/>
        </w:rPr>
        <w:t xml:space="preserve"> to be</w:t>
      </w:r>
      <w:r w:rsidR="004126E6">
        <w:rPr>
          <w:rFonts w:ascii="Times New Roman" w:hAnsi="Times New Roman" w:cs="Times New Roman"/>
          <w:sz w:val="24"/>
          <w:szCs w:val="24"/>
        </w:rPr>
        <w:t xml:space="preserve"> </w:t>
      </w:r>
      <w:r w:rsidR="001B1301">
        <w:rPr>
          <w:rFonts w:ascii="Times New Roman" w:hAnsi="Times New Roman" w:cs="Times New Roman"/>
          <w:sz w:val="24"/>
          <w:szCs w:val="24"/>
        </w:rPr>
        <w:t xml:space="preserve">consistent with </w:t>
      </w:r>
      <w:r w:rsidR="00F50975">
        <w:rPr>
          <w:rFonts w:ascii="Times New Roman" w:hAnsi="Times New Roman" w:cs="Times New Roman"/>
          <w:sz w:val="24"/>
          <w:szCs w:val="24"/>
        </w:rPr>
        <w:t xml:space="preserve">earlier findings that the </w:t>
      </w:r>
      <w:r>
        <w:rPr>
          <w:rFonts w:ascii="Times New Roman" w:hAnsi="Times New Roman" w:cs="Times New Roman"/>
          <w:sz w:val="24"/>
          <w:szCs w:val="24"/>
        </w:rPr>
        <w:t>expected</w:t>
      </w:r>
      <w:r w:rsidR="00F50975">
        <w:rPr>
          <w:rFonts w:ascii="Times New Roman" w:hAnsi="Times New Roman" w:cs="Times New Roman"/>
          <w:sz w:val="24"/>
          <w:szCs w:val="24"/>
        </w:rPr>
        <w:t xml:space="preserve"> consumption of salmon or trout</w:t>
      </w:r>
      <w:r>
        <w:rPr>
          <w:rFonts w:ascii="Times New Roman" w:hAnsi="Times New Roman" w:cs="Times New Roman"/>
          <w:sz w:val="24"/>
          <w:szCs w:val="24"/>
        </w:rPr>
        <w:t xml:space="preserve"> </w:t>
      </w:r>
      <w:r w:rsidR="00F50975">
        <w:rPr>
          <w:rFonts w:ascii="Times New Roman" w:hAnsi="Times New Roman" w:cs="Times New Roman"/>
          <w:sz w:val="24"/>
          <w:szCs w:val="24"/>
        </w:rPr>
        <w:t xml:space="preserve">by Walleye would be </w:t>
      </w:r>
      <w:r>
        <w:rPr>
          <w:rFonts w:ascii="Times New Roman" w:hAnsi="Times New Roman" w:cs="Times New Roman"/>
          <w:sz w:val="24"/>
          <w:szCs w:val="24"/>
        </w:rPr>
        <w:t xml:space="preserve">less </w:t>
      </w:r>
      <w:r w:rsidR="00F50975">
        <w:rPr>
          <w:rFonts w:ascii="Times New Roman" w:hAnsi="Times New Roman" w:cs="Times New Roman"/>
          <w:sz w:val="24"/>
          <w:szCs w:val="24"/>
        </w:rPr>
        <w:t xml:space="preserve">than that anticipated by Northern Pikeminnow </w:t>
      </w:r>
      <w:r>
        <w:rPr>
          <w:rFonts w:ascii="Times New Roman" w:hAnsi="Times New Roman" w:cs="Times New Roman"/>
          <w:sz w:val="24"/>
          <w:szCs w:val="24"/>
        </w:rPr>
        <w:t>in the tailwater of John Day Dam.</w:t>
      </w:r>
      <w:r w:rsidR="001B1301">
        <w:rPr>
          <w:rFonts w:ascii="Times New Roman" w:hAnsi="Times New Roman" w:cs="Times New Roman"/>
          <w:sz w:val="24"/>
          <w:szCs w:val="24"/>
        </w:rPr>
        <w:t xml:space="preserve"> </w:t>
      </w:r>
      <w:r w:rsidR="005D203F">
        <w:rPr>
          <w:rFonts w:ascii="Times New Roman" w:hAnsi="Times New Roman" w:cs="Times New Roman"/>
          <w:sz w:val="24"/>
          <w:szCs w:val="24"/>
        </w:rPr>
        <w:t>Verification of this relationship would require developing consumption index for Walleye which is not currently available.</w:t>
      </w:r>
    </w:p>
    <w:p w14:paraId="0B6FE087" w14:textId="77777777" w:rsidR="00823573" w:rsidRDefault="00823573" w:rsidP="001D19AB">
      <w:pPr>
        <w:spacing w:after="0" w:line="240" w:lineRule="auto"/>
        <w:rPr>
          <w:rFonts w:ascii="Times New Roman" w:hAnsi="Times New Roman" w:cs="Times New Roman"/>
          <w:sz w:val="24"/>
          <w:szCs w:val="24"/>
        </w:rPr>
      </w:pPr>
    </w:p>
    <w:p w14:paraId="5E054A79" w14:textId="77777777" w:rsidR="001C09DE" w:rsidRDefault="001B1301" w:rsidP="001D19AB">
      <w:pPr>
        <w:spacing w:after="0" w:line="240" w:lineRule="auto"/>
        <w:rPr>
          <w:rFonts w:ascii="Times New Roman" w:hAnsi="Times New Roman" w:cs="Times New Roman"/>
          <w:sz w:val="24"/>
          <w:szCs w:val="24"/>
        </w:rPr>
      </w:pPr>
      <w:r w:rsidRPr="001B1301">
        <w:rPr>
          <w:rFonts w:ascii="Times New Roman" w:hAnsi="Times New Roman" w:cs="Times New Roman"/>
          <w:sz w:val="24"/>
          <w:szCs w:val="24"/>
        </w:rPr>
        <w:t>Angler effort focused on capturing and removing N</w:t>
      </w:r>
      <w:r w:rsidR="00823573">
        <w:rPr>
          <w:rFonts w:ascii="Times New Roman" w:hAnsi="Times New Roman" w:cs="Times New Roman"/>
          <w:sz w:val="24"/>
          <w:szCs w:val="24"/>
        </w:rPr>
        <w:t xml:space="preserve">orthern </w:t>
      </w:r>
      <w:r w:rsidRPr="001B1301">
        <w:rPr>
          <w:rFonts w:ascii="Times New Roman" w:hAnsi="Times New Roman" w:cs="Times New Roman"/>
          <w:sz w:val="24"/>
          <w:szCs w:val="24"/>
        </w:rPr>
        <w:t>P</w:t>
      </w:r>
      <w:r w:rsidR="00823573">
        <w:rPr>
          <w:rFonts w:ascii="Times New Roman" w:hAnsi="Times New Roman" w:cs="Times New Roman"/>
          <w:sz w:val="24"/>
          <w:szCs w:val="24"/>
        </w:rPr>
        <w:t xml:space="preserve">ikeminnow. Northern Pikeminnow Program </w:t>
      </w:r>
      <w:r w:rsidR="00B070D2">
        <w:rPr>
          <w:rFonts w:ascii="Times New Roman" w:hAnsi="Times New Roman" w:cs="Times New Roman"/>
          <w:sz w:val="24"/>
          <w:szCs w:val="24"/>
        </w:rPr>
        <w:t xml:space="preserve">dam </w:t>
      </w:r>
      <w:r w:rsidR="00823573">
        <w:rPr>
          <w:rFonts w:ascii="Times New Roman" w:hAnsi="Times New Roman" w:cs="Times New Roman"/>
          <w:sz w:val="24"/>
          <w:szCs w:val="24"/>
        </w:rPr>
        <w:t>angler protocol</w:t>
      </w:r>
      <w:r w:rsidRPr="001B1301">
        <w:rPr>
          <w:rFonts w:ascii="Times New Roman" w:hAnsi="Times New Roman" w:cs="Times New Roman"/>
          <w:sz w:val="24"/>
          <w:szCs w:val="24"/>
        </w:rPr>
        <w:t xml:space="preserve"> include changing </w:t>
      </w:r>
      <w:r w:rsidR="00823573" w:rsidRPr="001B1301">
        <w:rPr>
          <w:rFonts w:ascii="Times New Roman" w:hAnsi="Times New Roman" w:cs="Times New Roman"/>
          <w:sz w:val="24"/>
          <w:szCs w:val="24"/>
        </w:rPr>
        <w:t>angli</w:t>
      </w:r>
      <w:r w:rsidR="00823573">
        <w:rPr>
          <w:rFonts w:ascii="Times New Roman" w:hAnsi="Times New Roman" w:cs="Times New Roman"/>
          <w:sz w:val="24"/>
          <w:szCs w:val="24"/>
        </w:rPr>
        <w:t>ng</w:t>
      </w:r>
      <w:r w:rsidRPr="001B1301">
        <w:rPr>
          <w:rFonts w:ascii="Times New Roman" w:hAnsi="Times New Roman" w:cs="Times New Roman"/>
          <w:sz w:val="24"/>
          <w:szCs w:val="24"/>
        </w:rPr>
        <w:t xml:space="preserve"> location when capturing </w:t>
      </w:r>
      <w:r w:rsidR="00823573">
        <w:rPr>
          <w:rFonts w:ascii="Times New Roman" w:hAnsi="Times New Roman" w:cs="Times New Roman"/>
          <w:sz w:val="24"/>
          <w:szCs w:val="24"/>
        </w:rPr>
        <w:t xml:space="preserve">species </w:t>
      </w:r>
      <w:r w:rsidRPr="001B1301">
        <w:rPr>
          <w:rFonts w:ascii="Times New Roman" w:hAnsi="Times New Roman" w:cs="Times New Roman"/>
          <w:sz w:val="24"/>
          <w:szCs w:val="24"/>
        </w:rPr>
        <w:t>other</w:t>
      </w:r>
      <w:r w:rsidR="00823573">
        <w:rPr>
          <w:rFonts w:ascii="Times New Roman" w:hAnsi="Times New Roman" w:cs="Times New Roman"/>
          <w:sz w:val="24"/>
          <w:szCs w:val="24"/>
        </w:rPr>
        <w:t xml:space="preserve"> than Northern Pikeminnow</w:t>
      </w:r>
      <w:r w:rsidRPr="001B1301">
        <w:rPr>
          <w:rFonts w:ascii="Times New Roman" w:hAnsi="Times New Roman" w:cs="Times New Roman"/>
          <w:sz w:val="24"/>
          <w:szCs w:val="24"/>
        </w:rPr>
        <w:t xml:space="preserve">, therefore incidental species like Walleye may not represent relative abundance or densities in a similar way. </w:t>
      </w:r>
    </w:p>
    <w:p w14:paraId="0C06DCFA" w14:textId="77777777" w:rsidR="001C09DE" w:rsidRDefault="001C09DE" w:rsidP="001D19AB">
      <w:pPr>
        <w:spacing w:after="0" w:line="240" w:lineRule="auto"/>
        <w:rPr>
          <w:rFonts w:ascii="Times New Roman" w:hAnsi="Times New Roman" w:cs="Times New Roman"/>
          <w:sz w:val="24"/>
          <w:szCs w:val="24"/>
        </w:rPr>
      </w:pPr>
    </w:p>
    <w:p w14:paraId="7E580E33" w14:textId="77777777" w:rsidR="00040585" w:rsidRPr="001B1301" w:rsidRDefault="001B1301" w:rsidP="001D19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w:t>
      </w:r>
      <w:r w:rsidRPr="001B1301">
        <w:rPr>
          <w:rFonts w:ascii="Times New Roman" w:hAnsi="Times New Roman" w:cs="Times New Roman"/>
          <w:sz w:val="24"/>
          <w:szCs w:val="24"/>
        </w:rPr>
        <w:t>angling methodology may contain an inherent bias associated with behaviors related to hunger and other physiological processes. Therefore, these analyses are generally considered most relevant to actively feeding fish.</w:t>
      </w:r>
    </w:p>
    <w:p w14:paraId="1325C140" w14:textId="77777777" w:rsidR="00125030" w:rsidRDefault="00125030" w:rsidP="001D19AB">
      <w:pPr>
        <w:spacing w:after="0" w:line="240" w:lineRule="auto"/>
        <w:rPr>
          <w:rFonts w:ascii="Times New Roman" w:hAnsi="Times New Roman" w:cs="Times New Roman"/>
          <w:sz w:val="24"/>
          <w:szCs w:val="24"/>
        </w:rPr>
      </w:pPr>
    </w:p>
    <w:p w14:paraId="2A737E81" w14:textId="77777777" w:rsidR="00125030" w:rsidRDefault="00125030" w:rsidP="001D19AB">
      <w:pPr>
        <w:spacing w:after="0" w:line="240" w:lineRule="auto"/>
        <w:rPr>
          <w:rFonts w:ascii="Times New Roman" w:hAnsi="Times New Roman" w:cs="Times New Roman"/>
          <w:sz w:val="24"/>
          <w:szCs w:val="24"/>
        </w:rPr>
      </w:pPr>
    </w:p>
    <w:p w14:paraId="2BC8F4EE" w14:textId="77777777" w:rsidR="00125030" w:rsidRDefault="00125030" w:rsidP="001D19AB">
      <w:pPr>
        <w:spacing w:after="0" w:line="240" w:lineRule="auto"/>
        <w:rPr>
          <w:rFonts w:ascii="Times New Roman" w:hAnsi="Times New Roman" w:cs="Times New Roman"/>
          <w:sz w:val="24"/>
          <w:szCs w:val="24"/>
        </w:rPr>
      </w:pPr>
    </w:p>
    <w:p w14:paraId="57690EAC" w14:textId="77777777" w:rsidR="00125030" w:rsidRPr="00125030" w:rsidRDefault="00125030" w:rsidP="001D19AB">
      <w:pPr>
        <w:spacing w:after="0" w:line="240" w:lineRule="auto"/>
        <w:rPr>
          <w:rFonts w:ascii="Times New Roman" w:hAnsi="Times New Roman" w:cs="Times New Roman"/>
          <w:sz w:val="24"/>
          <w:szCs w:val="24"/>
        </w:rPr>
      </w:pPr>
    </w:p>
    <w:sectPr w:rsidR="00125030" w:rsidRPr="00125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030"/>
    <w:rsid w:val="00040585"/>
    <w:rsid w:val="00125030"/>
    <w:rsid w:val="001B1301"/>
    <w:rsid w:val="001C09DE"/>
    <w:rsid w:val="001C4F3C"/>
    <w:rsid w:val="001D19AB"/>
    <w:rsid w:val="00225330"/>
    <w:rsid w:val="002B1518"/>
    <w:rsid w:val="004126E6"/>
    <w:rsid w:val="00471CA0"/>
    <w:rsid w:val="004A3A5D"/>
    <w:rsid w:val="004C1A6A"/>
    <w:rsid w:val="004E3D62"/>
    <w:rsid w:val="004F4504"/>
    <w:rsid w:val="00531D5E"/>
    <w:rsid w:val="005B285A"/>
    <w:rsid w:val="005D203F"/>
    <w:rsid w:val="005D7DEF"/>
    <w:rsid w:val="005E61B3"/>
    <w:rsid w:val="006C2936"/>
    <w:rsid w:val="006D3CF7"/>
    <w:rsid w:val="007C59ED"/>
    <w:rsid w:val="008020BA"/>
    <w:rsid w:val="00823573"/>
    <w:rsid w:val="008465B0"/>
    <w:rsid w:val="008E1016"/>
    <w:rsid w:val="00950A86"/>
    <w:rsid w:val="00AD744B"/>
    <w:rsid w:val="00B00204"/>
    <w:rsid w:val="00B070D2"/>
    <w:rsid w:val="00B83D6D"/>
    <w:rsid w:val="00BD4B4E"/>
    <w:rsid w:val="00C87E35"/>
    <w:rsid w:val="00D74C19"/>
    <w:rsid w:val="00E37037"/>
    <w:rsid w:val="00EC7CBB"/>
    <w:rsid w:val="00EE3503"/>
    <w:rsid w:val="00EE4D50"/>
    <w:rsid w:val="00F501AA"/>
    <w:rsid w:val="00F50975"/>
    <w:rsid w:val="00F63DA0"/>
    <w:rsid w:val="00FA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20AB"/>
  <w15:chartTrackingRefBased/>
  <w15:docId w15:val="{AFF17BDF-F347-454B-B640-CEBA7DD0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016"/>
    <w:rPr>
      <w:rFonts w:ascii="Segoe UI" w:hAnsi="Segoe UI" w:cs="Segoe UI"/>
      <w:sz w:val="18"/>
      <w:szCs w:val="18"/>
    </w:rPr>
  </w:style>
  <w:style w:type="character" w:styleId="CommentReference">
    <w:name w:val="annotation reference"/>
    <w:basedOn w:val="DefaultParagraphFont"/>
    <w:uiPriority w:val="99"/>
    <w:semiHidden/>
    <w:unhideWhenUsed/>
    <w:rsid w:val="00950A86"/>
    <w:rPr>
      <w:sz w:val="16"/>
      <w:szCs w:val="16"/>
    </w:rPr>
  </w:style>
  <w:style w:type="paragraph" w:styleId="CommentText">
    <w:name w:val="annotation text"/>
    <w:basedOn w:val="Normal"/>
    <w:link w:val="CommentTextChar"/>
    <w:uiPriority w:val="99"/>
    <w:semiHidden/>
    <w:unhideWhenUsed/>
    <w:rsid w:val="00950A86"/>
    <w:pPr>
      <w:spacing w:line="240" w:lineRule="auto"/>
    </w:pPr>
    <w:rPr>
      <w:sz w:val="20"/>
      <w:szCs w:val="20"/>
    </w:rPr>
  </w:style>
  <w:style w:type="character" w:customStyle="1" w:styleId="CommentTextChar">
    <w:name w:val="Comment Text Char"/>
    <w:basedOn w:val="DefaultParagraphFont"/>
    <w:link w:val="CommentText"/>
    <w:uiPriority w:val="99"/>
    <w:semiHidden/>
    <w:rsid w:val="00950A86"/>
    <w:rPr>
      <w:sz w:val="20"/>
      <w:szCs w:val="20"/>
    </w:rPr>
  </w:style>
  <w:style w:type="paragraph" w:styleId="CommentSubject">
    <w:name w:val="annotation subject"/>
    <w:basedOn w:val="CommentText"/>
    <w:next w:val="CommentText"/>
    <w:link w:val="CommentSubjectChar"/>
    <w:uiPriority w:val="99"/>
    <w:semiHidden/>
    <w:unhideWhenUsed/>
    <w:rsid w:val="00950A86"/>
    <w:rPr>
      <w:b/>
      <w:bCs/>
    </w:rPr>
  </w:style>
  <w:style w:type="character" w:customStyle="1" w:styleId="CommentSubjectChar">
    <w:name w:val="Comment Subject Char"/>
    <w:basedOn w:val="CommentTextChar"/>
    <w:link w:val="CommentSubject"/>
    <w:uiPriority w:val="99"/>
    <w:semiHidden/>
    <w:rsid w:val="00950A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4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15D18-82C2-43FB-9865-7A34C912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3443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VanDyke</dc:creator>
  <cp:keywords/>
  <dc:description/>
  <cp:lastModifiedBy>Erick VanDyke</cp:lastModifiedBy>
  <cp:revision>2</cp:revision>
  <dcterms:created xsi:type="dcterms:W3CDTF">2019-01-09T22:38:00Z</dcterms:created>
  <dcterms:modified xsi:type="dcterms:W3CDTF">2019-01-09T22:38:00Z</dcterms:modified>
</cp:coreProperties>
</file>